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1949E" w14:textId="22C402FF" w:rsidR="0014606B" w:rsidRDefault="00065471" w:rsidP="00065471">
      <w:pPr>
        <w:jc w:val="right"/>
        <w:rPr>
          <w:rFonts w:ascii="Tahoma" w:hAnsi="Tahoma" w:cs="Tahoma"/>
          <w:bCs/>
        </w:rPr>
      </w:pPr>
      <w:r w:rsidRPr="00065471">
        <w:rPr>
          <w:rFonts w:ascii="Tahoma" w:hAnsi="Tahoma" w:cs="Tahoma"/>
          <w:bCs/>
        </w:rPr>
        <w:t xml:space="preserve">Załącznik nr </w:t>
      </w:r>
      <w:r w:rsidR="00DD6BB4">
        <w:rPr>
          <w:rFonts w:ascii="Tahoma" w:hAnsi="Tahoma" w:cs="Tahoma"/>
          <w:bCs/>
        </w:rPr>
        <w:t>4</w:t>
      </w:r>
      <w:bookmarkStart w:id="0" w:name="_GoBack"/>
      <w:bookmarkEnd w:id="0"/>
      <w:r w:rsidRPr="00065471">
        <w:rPr>
          <w:rFonts w:ascii="Tahoma" w:hAnsi="Tahoma" w:cs="Tahoma"/>
          <w:bCs/>
        </w:rPr>
        <w:t xml:space="preserve"> do zaproszenia </w:t>
      </w:r>
    </w:p>
    <w:p w14:paraId="02CA9E9E" w14:textId="77777777" w:rsidR="00065471" w:rsidRPr="00065471" w:rsidRDefault="00065471" w:rsidP="00065471">
      <w:pPr>
        <w:jc w:val="right"/>
        <w:rPr>
          <w:rFonts w:ascii="Tahoma" w:hAnsi="Tahoma" w:cs="Tahoma"/>
          <w:bCs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065471" w:rsidRPr="007F0269" w14:paraId="12D32BB2" w14:textId="77777777" w:rsidTr="00CD4CAA">
        <w:tc>
          <w:tcPr>
            <w:tcW w:w="9212" w:type="dxa"/>
          </w:tcPr>
          <w:p w14:paraId="075455CB" w14:textId="77777777" w:rsidR="00065471" w:rsidRPr="007F0269" w:rsidRDefault="00065471" w:rsidP="00CD4CAA">
            <w:pPr>
              <w:widowControl w:val="0"/>
              <w:jc w:val="center"/>
              <w:rPr>
                <w:rFonts w:ascii="Tahoma" w:hAnsi="Tahoma" w:cs="Tahoma"/>
                <w:b/>
                <w:snapToGrid w:val="0"/>
              </w:rPr>
            </w:pPr>
          </w:p>
          <w:p w14:paraId="496C07B7" w14:textId="27CA6428" w:rsidR="00065471" w:rsidRPr="007F0269" w:rsidRDefault="00065471" w:rsidP="00CD4CAA">
            <w:pPr>
              <w:widowControl w:val="0"/>
              <w:jc w:val="center"/>
              <w:rPr>
                <w:rFonts w:ascii="Tahoma" w:hAnsi="Tahoma" w:cs="Tahoma"/>
                <w:b/>
                <w:snapToGrid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SZCZEGÓŁOWY OPIS PRZEDMIOTU ZAMÓWIENIA</w:t>
            </w:r>
          </w:p>
          <w:p w14:paraId="5070CF72" w14:textId="77777777" w:rsidR="00065471" w:rsidRPr="007F0269" w:rsidRDefault="00065471" w:rsidP="00CD4CAA">
            <w:pPr>
              <w:widowControl w:val="0"/>
              <w:jc w:val="both"/>
              <w:rPr>
                <w:rFonts w:ascii="Tahoma" w:hAnsi="Tahoma" w:cs="Tahoma"/>
                <w:snapToGrid w:val="0"/>
                <w:sz w:val="24"/>
              </w:rPr>
            </w:pPr>
          </w:p>
        </w:tc>
      </w:tr>
    </w:tbl>
    <w:p w14:paraId="68D5C8EB" w14:textId="77777777" w:rsidR="00065471" w:rsidRDefault="00065471" w:rsidP="0014606B">
      <w:pPr>
        <w:jc w:val="center"/>
        <w:rPr>
          <w:rFonts w:ascii="Tahoma" w:hAnsi="Tahoma" w:cs="Tahoma"/>
          <w:b/>
        </w:rPr>
      </w:pPr>
    </w:p>
    <w:p w14:paraId="32B9E194" w14:textId="24F28F3E" w:rsidR="0014606B" w:rsidRDefault="0014606B" w:rsidP="0014606B">
      <w:pPr>
        <w:jc w:val="center"/>
        <w:rPr>
          <w:rFonts w:ascii="Tahoma" w:hAnsi="Tahoma" w:cs="Tahoma"/>
          <w:b/>
        </w:rPr>
      </w:pPr>
      <w:r w:rsidRPr="0014606B">
        <w:rPr>
          <w:rFonts w:ascii="Tahoma" w:hAnsi="Tahoma" w:cs="Tahoma"/>
          <w:b/>
        </w:rPr>
        <w:t xml:space="preserve">Wymiana elementów stacji uzdatniania wody – złóż filtrujących, </w:t>
      </w:r>
      <w:r w:rsidR="00683C67">
        <w:rPr>
          <w:rFonts w:ascii="Tahoma" w:hAnsi="Tahoma" w:cs="Tahoma"/>
          <w:b/>
        </w:rPr>
        <w:t>przepływomierzy / turbina</w:t>
      </w:r>
      <w:r w:rsidRPr="0014606B">
        <w:rPr>
          <w:rFonts w:ascii="Tahoma" w:hAnsi="Tahoma" w:cs="Tahoma"/>
          <w:b/>
        </w:rPr>
        <w:t>, przepustnic, czyszczenie i dezynfekcja dwóch zbiorników wody zimnej użytkowej o pojemności każdy 313 m3.</w:t>
      </w:r>
    </w:p>
    <w:p w14:paraId="04D0ACE8" w14:textId="77777777" w:rsidR="0014606B" w:rsidRDefault="0014606B" w:rsidP="0014606B">
      <w:pPr>
        <w:jc w:val="center"/>
        <w:rPr>
          <w:rFonts w:ascii="Tahoma" w:hAnsi="Tahoma" w:cs="Tahoma"/>
          <w:b/>
        </w:rPr>
      </w:pPr>
    </w:p>
    <w:p w14:paraId="69EBAD6E" w14:textId="04F549C4" w:rsidR="001F78DE" w:rsidRPr="00141853" w:rsidRDefault="0014606B" w:rsidP="0014606B">
      <w:pPr>
        <w:jc w:val="center"/>
        <w:rPr>
          <w:rFonts w:ascii="Tahoma" w:hAnsi="Tahoma" w:cs="Tahoma"/>
          <w:b/>
          <w:u w:val="single"/>
        </w:rPr>
      </w:pPr>
      <w:r w:rsidRPr="00141853">
        <w:rPr>
          <w:rFonts w:ascii="Tahoma" w:hAnsi="Tahoma" w:cs="Tahoma"/>
          <w:b/>
          <w:u w:val="single"/>
        </w:rPr>
        <w:t>CZĘŚĆ</w:t>
      </w:r>
      <w:r w:rsidR="001F78DE" w:rsidRPr="00141853">
        <w:rPr>
          <w:rFonts w:ascii="Tahoma" w:hAnsi="Tahoma" w:cs="Tahoma"/>
          <w:b/>
          <w:u w:val="single"/>
        </w:rPr>
        <w:t xml:space="preserve"> </w:t>
      </w:r>
      <w:r w:rsidR="00141853" w:rsidRPr="00141853">
        <w:rPr>
          <w:rFonts w:ascii="Tahoma" w:hAnsi="Tahoma" w:cs="Tahoma"/>
          <w:b/>
          <w:u w:val="single"/>
        </w:rPr>
        <w:t>1</w:t>
      </w:r>
    </w:p>
    <w:p w14:paraId="116933E6" w14:textId="511B88EB" w:rsidR="005F6DB2" w:rsidRPr="001F78DE" w:rsidRDefault="001F78DE" w:rsidP="001F78DE">
      <w:pPr>
        <w:spacing w:line="24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Czyszczenie i Dezynfekcja dwóch zbiorników wody zimne</w:t>
      </w:r>
      <w:r w:rsidR="00CE0C0E">
        <w:rPr>
          <w:rFonts w:ascii="Tahoma" w:hAnsi="Tahoma" w:cs="Tahoma"/>
          <w:b/>
        </w:rPr>
        <w:t xml:space="preserve">j użytkowej </w:t>
      </w:r>
      <w:r w:rsidR="00141853">
        <w:rPr>
          <w:rFonts w:ascii="Tahoma" w:hAnsi="Tahoma" w:cs="Tahoma"/>
          <w:b/>
        </w:rPr>
        <w:br/>
      </w:r>
      <w:r w:rsidR="00CE0C0E">
        <w:rPr>
          <w:rFonts w:ascii="Tahoma" w:hAnsi="Tahoma" w:cs="Tahoma"/>
          <w:b/>
        </w:rPr>
        <w:t>o pojemności każdy 3</w:t>
      </w:r>
      <w:r>
        <w:rPr>
          <w:rFonts w:ascii="Tahoma" w:hAnsi="Tahoma" w:cs="Tahoma"/>
          <w:b/>
        </w:rPr>
        <w:t>13m3</w:t>
      </w:r>
      <w:r w:rsidRPr="001F78DE">
        <w:rPr>
          <w:rFonts w:ascii="Tahoma" w:hAnsi="Tahoma" w:cs="Tahoma"/>
          <w:b/>
        </w:rPr>
        <w:t>.</w:t>
      </w:r>
    </w:p>
    <w:p w14:paraId="0BF8B75B" w14:textId="77777777" w:rsidR="00B97386" w:rsidRDefault="00EB7CE7" w:rsidP="00E5296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Zbiorniki wody pełnią rolę ź</w:t>
      </w:r>
      <w:r w:rsidR="00B97386">
        <w:rPr>
          <w:rFonts w:ascii="Tahoma" w:hAnsi="Tahoma" w:cs="Tahoma"/>
        </w:rPr>
        <w:t>ródła rezerwowego, zapewniając maksymalny dobowy rozbiór wody dla całego Szpitala oraz stały zapas wody p. poż dla pożaru zewnętrznego.</w:t>
      </w:r>
    </w:p>
    <w:p w14:paraId="5F9EC565" w14:textId="77777777" w:rsidR="00B97386" w:rsidRDefault="00B97386" w:rsidP="00E5296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Szpitalna sieć wodociągowa posiada układ pierścieniowy – zasilana jest bezpośrednio z sieci miejskiej lub poprzez zbiorniki wody</w:t>
      </w:r>
      <w:r w:rsidR="00F77BE0">
        <w:rPr>
          <w:rFonts w:ascii="Tahoma" w:hAnsi="Tahoma" w:cs="Tahoma"/>
        </w:rPr>
        <w:t>.</w:t>
      </w:r>
    </w:p>
    <w:p w14:paraId="69079B64" w14:textId="77777777" w:rsidR="00F77BE0" w:rsidRDefault="00F77BE0" w:rsidP="00E5296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Lokalizacja zbiorników wody przedstawiona na załączonym rzucie.</w:t>
      </w:r>
    </w:p>
    <w:p w14:paraId="63E13427" w14:textId="472306D4" w:rsidR="008B1705" w:rsidRDefault="008B1705" w:rsidP="00E5296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Dołączono </w:t>
      </w:r>
      <w:r w:rsidR="00CD5719">
        <w:rPr>
          <w:rFonts w:ascii="Tahoma" w:hAnsi="Tahoma" w:cs="Tahoma"/>
        </w:rPr>
        <w:t>skan rzutu zbiorników wody</w:t>
      </w:r>
      <w:r>
        <w:rPr>
          <w:rFonts w:ascii="Tahoma" w:hAnsi="Tahoma" w:cs="Tahoma"/>
        </w:rPr>
        <w:t>.</w:t>
      </w:r>
    </w:p>
    <w:p w14:paraId="519A9A6D" w14:textId="77777777" w:rsidR="0099368F" w:rsidRDefault="005F6DB2" w:rsidP="007F4F4E">
      <w:pPr>
        <w:pStyle w:val="NormalnyWeb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Czyszczenie i dezynfekcja </w:t>
      </w:r>
      <w:r w:rsidRPr="00226925">
        <w:rPr>
          <w:rFonts w:ascii="Tahoma" w:hAnsi="Tahoma" w:cs="Tahoma"/>
          <w:b/>
          <w:sz w:val="22"/>
          <w:szCs w:val="22"/>
          <w:u w:val="single"/>
        </w:rPr>
        <w:t>dwóch zbiorników</w:t>
      </w:r>
      <w:r>
        <w:rPr>
          <w:rFonts w:ascii="Tahoma" w:hAnsi="Tahoma" w:cs="Tahoma"/>
          <w:sz w:val="22"/>
          <w:szCs w:val="22"/>
        </w:rPr>
        <w:t xml:space="preserve"> wody o konstrukcji żelbetowej,</w:t>
      </w:r>
      <w:r w:rsidR="007F4F4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monolityczne, ze stropem prefabrykowanym, oraz z przegrodą wymuszającą przepływ wody.</w:t>
      </w:r>
    </w:p>
    <w:p w14:paraId="332334C5" w14:textId="77777777" w:rsidR="00236BB1" w:rsidRDefault="00B97386" w:rsidP="0099368F">
      <w:pPr>
        <w:pStyle w:val="NormalnyWeb"/>
        <w:numPr>
          <w:ilvl w:val="1"/>
          <w:numId w:val="3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Podstawowe dane liczbowe zbiornika;</w:t>
      </w:r>
    </w:p>
    <w:p w14:paraId="68AC35FE" w14:textId="77777777" w:rsidR="00B97386" w:rsidRDefault="00B97386" w:rsidP="00B97386">
      <w:pPr>
        <w:pStyle w:val="NormalnyWeb"/>
        <w:numPr>
          <w:ilvl w:val="0"/>
          <w:numId w:val="4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Pojemność całkowita – 313m</w:t>
      </w:r>
      <w:r>
        <w:rPr>
          <w:rFonts w:ascii="Tahoma" w:hAnsi="Tahoma" w:cs="Tahoma"/>
          <w:sz w:val="22"/>
          <w:szCs w:val="22"/>
          <w:vertAlign w:val="superscript"/>
        </w:rPr>
        <w:t>3</w:t>
      </w:r>
    </w:p>
    <w:p w14:paraId="31A0359B" w14:textId="77777777" w:rsidR="00B97386" w:rsidRDefault="00B97386" w:rsidP="00B97386">
      <w:pPr>
        <w:pStyle w:val="NormalnyWeb"/>
        <w:numPr>
          <w:ilvl w:val="0"/>
          <w:numId w:val="4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Pojemność użytkowa – 256m</w:t>
      </w:r>
      <w:r>
        <w:rPr>
          <w:rFonts w:ascii="Tahoma" w:hAnsi="Tahoma" w:cs="Tahoma"/>
          <w:sz w:val="22"/>
          <w:szCs w:val="22"/>
          <w:vertAlign w:val="superscript"/>
        </w:rPr>
        <w:t>3</w:t>
      </w:r>
    </w:p>
    <w:p w14:paraId="6A353719" w14:textId="77777777" w:rsidR="00B97386" w:rsidRDefault="00B97386" w:rsidP="00B97386">
      <w:pPr>
        <w:pStyle w:val="NormalnyWeb"/>
        <w:numPr>
          <w:ilvl w:val="0"/>
          <w:numId w:val="4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Wysokość całkowita – 3,30m</w:t>
      </w:r>
    </w:p>
    <w:p w14:paraId="168FB857" w14:textId="77777777" w:rsidR="00B97386" w:rsidRDefault="00B97386" w:rsidP="00B97386">
      <w:pPr>
        <w:pStyle w:val="NormalnyWeb"/>
        <w:numPr>
          <w:ilvl w:val="0"/>
          <w:numId w:val="4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Wysokość użytkowa – 2,70m</w:t>
      </w:r>
    </w:p>
    <w:p w14:paraId="229F978E" w14:textId="77777777" w:rsidR="00B97386" w:rsidRDefault="00B97386" w:rsidP="00B97386">
      <w:pPr>
        <w:pStyle w:val="NormalnyWeb"/>
        <w:numPr>
          <w:ilvl w:val="0"/>
          <w:numId w:val="4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Średnica zbiornika – 11m</w:t>
      </w:r>
    </w:p>
    <w:p w14:paraId="5F85F408" w14:textId="77777777" w:rsidR="00B97386" w:rsidRDefault="00B97386" w:rsidP="00B97386">
      <w:pPr>
        <w:pStyle w:val="NormalnyWeb"/>
        <w:numPr>
          <w:ilvl w:val="0"/>
          <w:numId w:val="4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Średnica przewodu doprowadzającego – 150mm</w:t>
      </w:r>
    </w:p>
    <w:p w14:paraId="30EFC1C1" w14:textId="77777777" w:rsidR="00B97386" w:rsidRDefault="00B97386" w:rsidP="00B97386">
      <w:pPr>
        <w:pStyle w:val="NormalnyWeb"/>
        <w:numPr>
          <w:ilvl w:val="0"/>
          <w:numId w:val="4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Średnica przewodu pobierającego – 200mm</w:t>
      </w:r>
    </w:p>
    <w:p w14:paraId="78E8E3B3" w14:textId="77777777" w:rsidR="00B97386" w:rsidRDefault="00B97386" w:rsidP="00B97386">
      <w:pPr>
        <w:pStyle w:val="NormalnyWeb"/>
        <w:numPr>
          <w:ilvl w:val="0"/>
          <w:numId w:val="4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Średnica przewodu przelewowego – 200mm</w:t>
      </w:r>
    </w:p>
    <w:p w14:paraId="19743B06" w14:textId="77777777" w:rsidR="00B97386" w:rsidRDefault="00B97386" w:rsidP="00B97386">
      <w:pPr>
        <w:pStyle w:val="NormalnyWeb"/>
        <w:numPr>
          <w:ilvl w:val="0"/>
          <w:numId w:val="4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Średnica przewodu spustowego – 150; 100mm</w:t>
      </w:r>
    </w:p>
    <w:p w14:paraId="1B09055C" w14:textId="77777777" w:rsidR="00B97386" w:rsidRDefault="00B97386" w:rsidP="00B97386">
      <w:pPr>
        <w:pStyle w:val="NormalnyWeb"/>
        <w:spacing w:before="0" w:beforeAutospacing="0" w:after="0" w:line="276" w:lineRule="auto"/>
        <w:ind w:left="1800"/>
        <w:jc w:val="both"/>
        <w:rPr>
          <w:rFonts w:ascii="Tahoma" w:hAnsi="Tahoma" w:cs="Tahoma"/>
          <w:sz w:val="22"/>
          <w:szCs w:val="22"/>
        </w:rPr>
      </w:pPr>
    </w:p>
    <w:p w14:paraId="441F6C65" w14:textId="1A71179E" w:rsidR="00236BB1" w:rsidRDefault="00B97386" w:rsidP="001F78DE">
      <w:pPr>
        <w:pStyle w:val="NormalnyWeb"/>
        <w:numPr>
          <w:ilvl w:val="1"/>
          <w:numId w:val="3"/>
        </w:numPr>
        <w:spacing w:before="0" w:beforeAutospacing="0"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Czyszczenie i dezynfekcja zbiornika zostanie przeprowadzona zgodnie </w:t>
      </w:r>
      <w:r w:rsidR="00065471"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t>z zaleceniami PSSE, normami branżowymi</w:t>
      </w:r>
      <w:r w:rsidR="00236BB1">
        <w:rPr>
          <w:rFonts w:ascii="Tahoma" w:hAnsi="Tahoma" w:cs="Tahoma"/>
          <w:sz w:val="22"/>
          <w:szCs w:val="22"/>
        </w:rPr>
        <w:t>.</w:t>
      </w:r>
    </w:p>
    <w:p w14:paraId="048E2D98" w14:textId="7FA3CE01" w:rsidR="001E4CE9" w:rsidRDefault="00B97386" w:rsidP="00B97386">
      <w:pPr>
        <w:pStyle w:val="NormalnyWeb"/>
        <w:numPr>
          <w:ilvl w:val="1"/>
          <w:numId w:val="3"/>
        </w:numPr>
        <w:spacing w:before="0" w:beforeAutospacing="0"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Wszystkie prace zostaną wykonane atestowanymi i bezpiecznymi dla ludzi </w:t>
      </w:r>
      <w:r w:rsidR="00065471"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t>i środowiska  środkami chemicznymi</w:t>
      </w:r>
      <w:r w:rsidR="001D7725">
        <w:rPr>
          <w:rFonts w:ascii="Tahoma" w:hAnsi="Tahoma" w:cs="Tahoma"/>
          <w:sz w:val="22"/>
          <w:szCs w:val="22"/>
        </w:rPr>
        <w:t>.</w:t>
      </w:r>
    </w:p>
    <w:p w14:paraId="224CBD9B" w14:textId="35D66E48" w:rsidR="009C4015" w:rsidRDefault="009C4015" w:rsidP="00B97386">
      <w:pPr>
        <w:pStyle w:val="NormalnyWeb"/>
        <w:numPr>
          <w:ilvl w:val="1"/>
          <w:numId w:val="3"/>
        </w:numPr>
        <w:spacing w:before="0" w:beforeAutospacing="0"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Naprawa drobnych spękań powierzchni zbiorników materiałami cementowymi.</w:t>
      </w:r>
    </w:p>
    <w:p w14:paraId="7E518B02" w14:textId="38DD629E" w:rsidR="009C4015" w:rsidRDefault="009C4015" w:rsidP="00B97386">
      <w:pPr>
        <w:pStyle w:val="NormalnyWeb"/>
        <w:numPr>
          <w:ilvl w:val="1"/>
          <w:numId w:val="3"/>
        </w:numPr>
        <w:spacing w:before="0" w:beforeAutospacing="0"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Wymiana drabinek w zbiornikach (stal nierdzewna).</w:t>
      </w:r>
    </w:p>
    <w:p w14:paraId="5D77DDF5" w14:textId="77777777" w:rsidR="00B97386" w:rsidRDefault="00B97386" w:rsidP="00B97386">
      <w:pPr>
        <w:pStyle w:val="NormalnyWeb"/>
        <w:numPr>
          <w:ilvl w:val="1"/>
          <w:numId w:val="3"/>
        </w:numPr>
        <w:spacing w:before="0" w:beforeAutospacing="0"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Wykorzystane technologie będą w pełni bezpieczne dla konstrukcji zbiornika.</w:t>
      </w:r>
    </w:p>
    <w:p w14:paraId="5A8AF39E" w14:textId="77777777" w:rsidR="00B97386" w:rsidRDefault="00B97386" w:rsidP="00B97386">
      <w:pPr>
        <w:pStyle w:val="NormalnyWeb"/>
        <w:numPr>
          <w:ilvl w:val="1"/>
          <w:numId w:val="3"/>
        </w:numPr>
        <w:spacing w:before="0" w:beforeAutospacing="0"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Raport techniczny (powykonawczy) będzie zawierał dokumentacje fotograficzną oraz opis stanu technicznego zbiornika.</w:t>
      </w:r>
    </w:p>
    <w:p w14:paraId="1FB0D8A8" w14:textId="77777777" w:rsidR="00B97386" w:rsidRDefault="00B97386" w:rsidP="00B97386">
      <w:pPr>
        <w:pStyle w:val="NormalnyWeb"/>
        <w:numPr>
          <w:ilvl w:val="1"/>
          <w:numId w:val="3"/>
        </w:numPr>
        <w:spacing w:before="0" w:beforeAutospacing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 oczyszczeniu i dezynfekcji woda zostanie zachlorowana do stężenia 0,2-0,3 mg/l.</w:t>
      </w:r>
    </w:p>
    <w:p w14:paraId="5E7459DB" w14:textId="77777777" w:rsidR="00B97386" w:rsidRDefault="00B97386" w:rsidP="00B97386">
      <w:pPr>
        <w:pStyle w:val="NormalnyWeb"/>
        <w:numPr>
          <w:ilvl w:val="1"/>
          <w:numId w:val="3"/>
        </w:numPr>
        <w:spacing w:before="0" w:beforeAutospacing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Zostanie wykonanie badania wody w zakresie monitoring kontrolny dla wody pitnej dla każdego ze zbiorników.</w:t>
      </w:r>
    </w:p>
    <w:p w14:paraId="30A80292" w14:textId="77777777" w:rsidR="00B97386" w:rsidRDefault="00B97386" w:rsidP="00B97386">
      <w:pPr>
        <w:pStyle w:val="NormalnyWeb"/>
        <w:numPr>
          <w:ilvl w:val="1"/>
          <w:numId w:val="3"/>
        </w:numPr>
        <w:spacing w:before="0" w:beforeAutospacing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Wykonawca udziela gwarancji czystości mikrobiologicznej obiektu po czyszczeniu w zakresie badania mikrobiologicznego dla wody przeznaczonej do spożycia.</w:t>
      </w:r>
    </w:p>
    <w:p w14:paraId="387776FA" w14:textId="77777777" w:rsidR="00B97386" w:rsidRDefault="00B97386" w:rsidP="00B97386">
      <w:pPr>
        <w:pStyle w:val="NormalnyWeb"/>
        <w:spacing w:before="0" w:beforeAutospacing="0"/>
        <w:jc w:val="both"/>
        <w:rPr>
          <w:rFonts w:ascii="Tahoma" w:hAnsi="Tahoma" w:cs="Tahoma"/>
          <w:sz w:val="22"/>
          <w:szCs w:val="22"/>
        </w:rPr>
      </w:pPr>
    </w:p>
    <w:p w14:paraId="5A1C29CA" w14:textId="77777777" w:rsidR="00B97386" w:rsidRDefault="00B97386" w:rsidP="00B97386">
      <w:pPr>
        <w:pStyle w:val="NormalnyWeb"/>
        <w:spacing w:before="0" w:beforeAutospacing="0"/>
        <w:jc w:val="both"/>
        <w:rPr>
          <w:rFonts w:ascii="Tahoma" w:hAnsi="Tahoma" w:cs="Tahoma"/>
          <w:sz w:val="22"/>
          <w:szCs w:val="22"/>
        </w:rPr>
      </w:pPr>
    </w:p>
    <w:p w14:paraId="019E11AD" w14:textId="77777777" w:rsidR="00B97386" w:rsidRDefault="00B97386" w:rsidP="00B97386">
      <w:pPr>
        <w:pStyle w:val="NormalnyWeb"/>
        <w:spacing w:before="0" w:beforeAutospacing="0"/>
        <w:jc w:val="both"/>
        <w:rPr>
          <w:rFonts w:ascii="Tahoma" w:hAnsi="Tahoma" w:cs="Tahoma"/>
          <w:sz w:val="22"/>
          <w:szCs w:val="22"/>
        </w:rPr>
      </w:pPr>
    </w:p>
    <w:p w14:paraId="2818CFB9" w14:textId="1B6221D7" w:rsidR="001F78DE" w:rsidRPr="00141853" w:rsidRDefault="00141853" w:rsidP="00141853">
      <w:pPr>
        <w:jc w:val="center"/>
        <w:rPr>
          <w:rFonts w:ascii="Tahoma" w:hAnsi="Tahoma" w:cs="Tahoma"/>
          <w:b/>
          <w:u w:val="single"/>
        </w:rPr>
      </w:pPr>
      <w:r w:rsidRPr="00141853">
        <w:rPr>
          <w:rFonts w:ascii="Tahoma" w:hAnsi="Tahoma" w:cs="Tahoma"/>
          <w:b/>
          <w:u w:val="single"/>
        </w:rPr>
        <w:t>CZĘŚĆ 2</w:t>
      </w:r>
    </w:p>
    <w:p w14:paraId="5AE5B6B0" w14:textId="6ED6B27D" w:rsidR="001F78DE" w:rsidRDefault="001F78DE" w:rsidP="001F78DE">
      <w:pPr>
        <w:spacing w:line="240" w:lineRule="auto"/>
        <w:jc w:val="both"/>
        <w:rPr>
          <w:rFonts w:ascii="Tahoma" w:hAnsi="Tahoma" w:cs="Tahoma"/>
          <w:b/>
        </w:rPr>
      </w:pPr>
      <w:r w:rsidRPr="001F78DE">
        <w:rPr>
          <w:rFonts w:ascii="Tahoma" w:hAnsi="Tahoma" w:cs="Tahoma"/>
          <w:b/>
        </w:rPr>
        <w:t>Opis zadania  nr 2</w:t>
      </w:r>
      <w:r>
        <w:rPr>
          <w:rFonts w:ascii="Tahoma" w:hAnsi="Tahoma" w:cs="Tahoma"/>
        </w:rPr>
        <w:t xml:space="preserve">; </w:t>
      </w:r>
      <w:r w:rsidRPr="001F78DE">
        <w:rPr>
          <w:rFonts w:ascii="Tahoma" w:hAnsi="Tahoma" w:cs="Tahoma"/>
          <w:b/>
        </w:rPr>
        <w:t xml:space="preserve">Wymiana elementów stacji uzdatniania wody; złóż filtrujących, </w:t>
      </w:r>
      <w:r w:rsidR="00683C67">
        <w:rPr>
          <w:rFonts w:ascii="Tahoma" w:hAnsi="Tahoma" w:cs="Tahoma"/>
          <w:b/>
        </w:rPr>
        <w:t>przepływomierzy / turbina</w:t>
      </w:r>
      <w:r w:rsidRPr="001F78DE">
        <w:rPr>
          <w:rFonts w:ascii="Tahoma" w:hAnsi="Tahoma" w:cs="Tahoma"/>
          <w:b/>
        </w:rPr>
        <w:t>, przepustnic.</w:t>
      </w:r>
    </w:p>
    <w:p w14:paraId="4C9BFE83" w14:textId="74B84BAB" w:rsidR="00CD5719" w:rsidRPr="00CD5719" w:rsidRDefault="00CD5719" w:rsidP="001F78DE">
      <w:pPr>
        <w:spacing w:line="240" w:lineRule="auto"/>
        <w:jc w:val="both"/>
        <w:rPr>
          <w:rFonts w:ascii="Tahoma" w:hAnsi="Tahoma" w:cs="Tahoma"/>
          <w:bCs/>
        </w:rPr>
      </w:pPr>
      <w:r w:rsidRPr="00CD5719">
        <w:rPr>
          <w:rFonts w:ascii="Tahoma" w:hAnsi="Tahoma" w:cs="Tahoma"/>
          <w:bCs/>
        </w:rPr>
        <w:t>Dołączono zdjęcie (widok) stacji uzdatniania wody.</w:t>
      </w:r>
    </w:p>
    <w:p w14:paraId="399E520C" w14:textId="77777777" w:rsidR="00AD5950" w:rsidRDefault="00AD5950" w:rsidP="00F77BE0">
      <w:pPr>
        <w:jc w:val="both"/>
        <w:rPr>
          <w:rFonts w:ascii="Tahoma" w:hAnsi="Tahoma" w:cs="Tahoma"/>
        </w:rPr>
      </w:pPr>
      <w:r w:rsidRPr="00AD5950">
        <w:rPr>
          <w:rFonts w:ascii="Tahoma" w:hAnsi="Tahoma" w:cs="Tahoma"/>
        </w:rPr>
        <w:t>Stacja uzdatniania wody</w:t>
      </w:r>
      <w:r>
        <w:rPr>
          <w:rFonts w:ascii="Tahoma" w:hAnsi="Tahoma" w:cs="Tahoma"/>
        </w:rPr>
        <w:t xml:space="preserve"> znajdujące się w obiekcje przepompownia wody użytkowej, zasilająca zbiorniki wody.</w:t>
      </w:r>
    </w:p>
    <w:p w14:paraId="09BE58E6" w14:textId="77777777" w:rsidR="0099368F" w:rsidRDefault="00AD5950" w:rsidP="00AD5950">
      <w:pPr>
        <w:pStyle w:val="Akapitzlist"/>
        <w:numPr>
          <w:ilvl w:val="0"/>
          <w:numId w:val="5"/>
        </w:numPr>
        <w:spacing w:line="276" w:lineRule="auto"/>
        <w:rPr>
          <w:rFonts w:ascii="Tahoma" w:hAnsi="Tahoma" w:cs="Tahoma"/>
        </w:rPr>
      </w:pPr>
      <w:r w:rsidRPr="001F78DE">
        <w:rPr>
          <w:rFonts w:ascii="Tahoma" w:hAnsi="Tahoma" w:cs="Tahoma"/>
          <w:b/>
        </w:rPr>
        <w:t>Stacja sk</w:t>
      </w:r>
      <w:r w:rsidR="0026583D" w:rsidRPr="001F78DE">
        <w:rPr>
          <w:rFonts w:ascii="Tahoma" w:hAnsi="Tahoma" w:cs="Tahoma"/>
          <w:b/>
        </w:rPr>
        <w:t>ł</w:t>
      </w:r>
      <w:r w:rsidRPr="001F78DE">
        <w:rPr>
          <w:rFonts w:ascii="Tahoma" w:hAnsi="Tahoma" w:cs="Tahoma"/>
          <w:b/>
        </w:rPr>
        <w:t xml:space="preserve">adająca się z </w:t>
      </w:r>
      <w:r w:rsidRPr="001F78DE">
        <w:rPr>
          <w:rFonts w:ascii="Tahoma" w:hAnsi="Tahoma" w:cs="Tahoma"/>
          <w:b/>
          <w:u w:val="single"/>
        </w:rPr>
        <w:t xml:space="preserve">trzech </w:t>
      </w:r>
      <w:r w:rsidR="0026583D" w:rsidRPr="001F78DE">
        <w:rPr>
          <w:rFonts w:ascii="Tahoma" w:hAnsi="Tahoma" w:cs="Tahoma"/>
          <w:b/>
          <w:u w:val="single"/>
        </w:rPr>
        <w:t>zbiorników</w:t>
      </w:r>
      <w:r w:rsidR="0026583D" w:rsidRPr="001F78DE">
        <w:rPr>
          <w:rFonts w:ascii="Tahoma" w:hAnsi="Tahoma" w:cs="Tahoma"/>
          <w:b/>
        </w:rPr>
        <w:t xml:space="preserve"> (</w:t>
      </w:r>
      <w:r w:rsidRPr="001F78DE">
        <w:rPr>
          <w:rFonts w:ascii="Tahoma" w:hAnsi="Tahoma" w:cs="Tahoma"/>
          <w:b/>
        </w:rPr>
        <w:t>kolumn</w:t>
      </w:r>
      <w:r w:rsidR="0026583D" w:rsidRPr="001F78DE">
        <w:rPr>
          <w:rFonts w:ascii="Tahoma" w:hAnsi="Tahoma" w:cs="Tahoma"/>
          <w:b/>
        </w:rPr>
        <w:t>)</w:t>
      </w:r>
      <w:r w:rsidRPr="001F78DE">
        <w:rPr>
          <w:rFonts w:ascii="Tahoma" w:hAnsi="Tahoma" w:cs="Tahoma"/>
          <w:b/>
        </w:rPr>
        <w:t xml:space="preserve"> wypełnion</w:t>
      </w:r>
      <w:r w:rsidR="0026583D" w:rsidRPr="001F78DE">
        <w:rPr>
          <w:rFonts w:ascii="Tahoma" w:hAnsi="Tahoma" w:cs="Tahoma"/>
          <w:b/>
        </w:rPr>
        <w:t xml:space="preserve">ymi złożami </w:t>
      </w:r>
      <w:r w:rsidR="0026583D">
        <w:rPr>
          <w:rFonts w:ascii="Tahoma" w:hAnsi="Tahoma" w:cs="Tahoma"/>
        </w:rPr>
        <w:t>do zmiękczania wody w których należy wymie</w:t>
      </w:r>
      <w:r w:rsidR="001827F5">
        <w:rPr>
          <w:rFonts w:ascii="Tahoma" w:hAnsi="Tahoma" w:cs="Tahoma"/>
        </w:rPr>
        <w:t>nić złoża jonowymienne.</w:t>
      </w:r>
    </w:p>
    <w:p w14:paraId="66652E6B" w14:textId="77777777" w:rsidR="001827F5" w:rsidRPr="009C4015" w:rsidRDefault="001827F5" w:rsidP="001827F5">
      <w:pPr>
        <w:pStyle w:val="NormalnyWeb"/>
        <w:numPr>
          <w:ilvl w:val="1"/>
          <w:numId w:val="8"/>
        </w:numPr>
        <w:spacing w:before="0" w:beforeAutospacing="0" w:after="0" w:line="276" w:lineRule="auto"/>
        <w:jc w:val="both"/>
        <w:rPr>
          <w:rFonts w:ascii="Tahoma" w:hAnsi="Tahoma" w:cs="Tahoma"/>
          <w:b/>
          <w:bCs/>
          <w:sz w:val="22"/>
          <w:szCs w:val="22"/>
        </w:rPr>
      </w:pPr>
      <w:r w:rsidRPr="009C4015">
        <w:rPr>
          <w:rFonts w:ascii="Tahoma" w:hAnsi="Tahoma" w:cs="Tahoma"/>
          <w:b/>
          <w:bCs/>
          <w:sz w:val="22"/>
          <w:szCs w:val="22"/>
        </w:rPr>
        <w:t>Dostawa  z wymianą złóż jonowymiennych w ilości 1030l</w:t>
      </w:r>
    </w:p>
    <w:p w14:paraId="52B2A7EB" w14:textId="77777777" w:rsidR="0026583D" w:rsidRPr="00AE4864" w:rsidRDefault="0026583D" w:rsidP="001827F5">
      <w:pPr>
        <w:pStyle w:val="NormalnyWeb"/>
        <w:numPr>
          <w:ilvl w:val="1"/>
          <w:numId w:val="8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 w:rsidRPr="00AE4864">
        <w:rPr>
          <w:rFonts w:ascii="Tahoma" w:hAnsi="Tahoma" w:cs="Tahoma"/>
          <w:sz w:val="22"/>
          <w:szCs w:val="22"/>
        </w:rPr>
        <w:t>Zbiornik filtrujący nr 1, poniżej dane zbiornika;</w:t>
      </w:r>
    </w:p>
    <w:p w14:paraId="2AE0D58A" w14:textId="77777777" w:rsidR="0026583D" w:rsidRPr="00AE4864" w:rsidRDefault="0026583D" w:rsidP="005B2959">
      <w:pPr>
        <w:pStyle w:val="Akapitzlist"/>
        <w:numPr>
          <w:ilvl w:val="0"/>
          <w:numId w:val="7"/>
        </w:numPr>
        <w:rPr>
          <w:rFonts w:ascii="Tahoma" w:hAnsi="Tahoma" w:cs="Tahoma"/>
        </w:rPr>
      </w:pPr>
      <w:r w:rsidRPr="00AE4864">
        <w:rPr>
          <w:rFonts w:ascii="Tahoma" w:hAnsi="Tahoma" w:cs="Tahoma"/>
        </w:rPr>
        <w:t>Zbiornik COMPOSITE With PE inne Shell</w:t>
      </w:r>
    </w:p>
    <w:p w14:paraId="0E6CC995" w14:textId="77777777" w:rsidR="00EA7851" w:rsidRPr="00AE4864" w:rsidRDefault="00EA7851" w:rsidP="00EA7851">
      <w:pPr>
        <w:pStyle w:val="Akapitzlist"/>
        <w:numPr>
          <w:ilvl w:val="0"/>
          <w:numId w:val="7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Seria EW08 2046569, rok 2008</w:t>
      </w:r>
    </w:p>
    <w:p w14:paraId="7E7E0050" w14:textId="77777777" w:rsidR="00EA7851" w:rsidRPr="00AE4864" w:rsidRDefault="00F10B0E" w:rsidP="00EA7851">
      <w:pPr>
        <w:pStyle w:val="Akapitzlist"/>
        <w:numPr>
          <w:ilvl w:val="0"/>
          <w:numId w:val="7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Operating pressure                - Min 0 bar Max 10 bar</w:t>
      </w:r>
    </w:p>
    <w:p w14:paraId="42DEFD31" w14:textId="77777777" w:rsidR="00F10B0E" w:rsidRPr="00AE4864" w:rsidRDefault="00F10B0E" w:rsidP="00EA7851">
      <w:pPr>
        <w:pStyle w:val="Akapitzlist"/>
        <w:numPr>
          <w:ilvl w:val="0"/>
          <w:numId w:val="7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Testpressure                         -                Max 11bar</w:t>
      </w:r>
    </w:p>
    <w:p w14:paraId="7FA40BA7" w14:textId="77777777" w:rsidR="00F10B0E" w:rsidRPr="00AE4864" w:rsidRDefault="00F10B0E" w:rsidP="00EA7851">
      <w:pPr>
        <w:pStyle w:val="Akapitzlist"/>
        <w:numPr>
          <w:ilvl w:val="0"/>
          <w:numId w:val="7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Operating temperature           - Min 1</w:t>
      </w:r>
      <w:r w:rsidRPr="00AE4864">
        <w:rPr>
          <w:rFonts w:ascii="Tahoma" w:hAnsi="Tahoma" w:cs="Tahoma"/>
          <w:vertAlign w:val="superscript"/>
        </w:rPr>
        <w:t>o</w:t>
      </w:r>
      <w:r w:rsidRPr="00AE4864">
        <w:rPr>
          <w:rFonts w:ascii="Tahoma" w:hAnsi="Tahoma" w:cs="Tahoma"/>
        </w:rPr>
        <w:t>C    Max 50</w:t>
      </w:r>
      <w:r w:rsidRPr="00AE4864">
        <w:rPr>
          <w:rFonts w:ascii="Tahoma" w:hAnsi="Tahoma" w:cs="Tahoma"/>
          <w:vertAlign w:val="superscript"/>
        </w:rPr>
        <w:t>o</w:t>
      </w:r>
      <w:r w:rsidRPr="00AE4864">
        <w:rPr>
          <w:rFonts w:ascii="Tahoma" w:hAnsi="Tahoma" w:cs="Tahoma"/>
        </w:rPr>
        <w:t>C</w:t>
      </w:r>
    </w:p>
    <w:p w14:paraId="535FF11D" w14:textId="77777777" w:rsidR="00F10B0E" w:rsidRPr="00AE4864" w:rsidRDefault="00F10B0E" w:rsidP="00EA7851">
      <w:pPr>
        <w:pStyle w:val="Akapitzlist"/>
        <w:numPr>
          <w:ilvl w:val="0"/>
          <w:numId w:val="7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Symbol                                 - C-3072-F7</w:t>
      </w:r>
    </w:p>
    <w:p w14:paraId="22B1D1A9" w14:textId="77777777" w:rsidR="00053615" w:rsidRPr="00AE4864" w:rsidRDefault="00053615" w:rsidP="00EA7851">
      <w:pPr>
        <w:pStyle w:val="Akapitzlist"/>
        <w:numPr>
          <w:ilvl w:val="0"/>
          <w:numId w:val="7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Pojemność                            - 712liter</w:t>
      </w:r>
    </w:p>
    <w:p w14:paraId="1AC4F7FE" w14:textId="77777777" w:rsidR="00AD5950" w:rsidRPr="00AE4864" w:rsidRDefault="00AD5950" w:rsidP="00EA7851">
      <w:pPr>
        <w:pStyle w:val="NormalnyWeb"/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</w:p>
    <w:p w14:paraId="116A9C93" w14:textId="77777777" w:rsidR="005E7009" w:rsidRPr="00AE4864" w:rsidRDefault="005E7009" w:rsidP="005E7009">
      <w:pPr>
        <w:pStyle w:val="NormalnyWeb"/>
        <w:numPr>
          <w:ilvl w:val="1"/>
          <w:numId w:val="8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 w:rsidRPr="00AE4864">
        <w:rPr>
          <w:rFonts w:ascii="Tahoma" w:hAnsi="Tahoma" w:cs="Tahoma"/>
          <w:sz w:val="22"/>
          <w:szCs w:val="22"/>
        </w:rPr>
        <w:t>Zbiornik filtrujący nr 2, poniżej dane zbiornika;</w:t>
      </w:r>
    </w:p>
    <w:p w14:paraId="420569F3" w14:textId="77777777" w:rsidR="005E7009" w:rsidRPr="00AE4864" w:rsidRDefault="005E7009" w:rsidP="00550A1B">
      <w:pPr>
        <w:pStyle w:val="Akapitzlist"/>
        <w:numPr>
          <w:ilvl w:val="0"/>
          <w:numId w:val="9"/>
        </w:numPr>
        <w:rPr>
          <w:rFonts w:ascii="Tahoma" w:hAnsi="Tahoma" w:cs="Tahoma"/>
        </w:rPr>
      </w:pPr>
      <w:r w:rsidRPr="00AE4864">
        <w:rPr>
          <w:rFonts w:ascii="Tahoma" w:hAnsi="Tahoma" w:cs="Tahoma"/>
        </w:rPr>
        <w:t>Zbiornik COMPOSITE With PE inne Shell</w:t>
      </w:r>
    </w:p>
    <w:p w14:paraId="64BE721B" w14:textId="77777777" w:rsidR="005E7009" w:rsidRPr="00AE4864" w:rsidRDefault="005E7009" w:rsidP="00550A1B">
      <w:pPr>
        <w:pStyle w:val="Akapitzlist"/>
        <w:numPr>
          <w:ilvl w:val="0"/>
          <w:numId w:val="9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Seria EW08 087 8012, rok 2008</w:t>
      </w:r>
    </w:p>
    <w:p w14:paraId="792C660C" w14:textId="77777777" w:rsidR="005E7009" w:rsidRPr="00AE4864" w:rsidRDefault="005E7009" w:rsidP="00550A1B">
      <w:pPr>
        <w:pStyle w:val="Akapitzlist"/>
        <w:numPr>
          <w:ilvl w:val="0"/>
          <w:numId w:val="9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Operating pressure                - Min 0 bar Max 10 bar</w:t>
      </w:r>
    </w:p>
    <w:p w14:paraId="3753DE4F" w14:textId="77777777" w:rsidR="005E7009" w:rsidRPr="00AE4864" w:rsidRDefault="005E7009" w:rsidP="00550A1B">
      <w:pPr>
        <w:pStyle w:val="Akapitzlist"/>
        <w:numPr>
          <w:ilvl w:val="0"/>
          <w:numId w:val="9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Testpressure                         -                Max 11bar</w:t>
      </w:r>
    </w:p>
    <w:p w14:paraId="27845198" w14:textId="77777777" w:rsidR="005E7009" w:rsidRPr="00AE4864" w:rsidRDefault="005E7009" w:rsidP="00550A1B">
      <w:pPr>
        <w:pStyle w:val="Akapitzlist"/>
        <w:numPr>
          <w:ilvl w:val="0"/>
          <w:numId w:val="9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Operating temperature           - Min 1</w:t>
      </w:r>
      <w:r w:rsidRPr="00AE4864">
        <w:rPr>
          <w:rFonts w:ascii="Tahoma" w:hAnsi="Tahoma" w:cs="Tahoma"/>
          <w:vertAlign w:val="superscript"/>
        </w:rPr>
        <w:t>o</w:t>
      </w:r>
      <w:r w:rsidRPr="00AE4864">
        <w:rPr>
          <w:rFonts w:ascii="Tahoma" w:hAnsi="Tahoma" w:cs="Tahoma"/>
        </w:rPr>
        <w:t>C    Max 50</w:t>
      </w:r>
      <w:r w:rsidRPr="00AE4864">
        <w:rPr>
          <w:rFonts w:ascii="Tahoma" w:hAnsi="Tahoma" w:cs="Tahoma"/>
          <w:vertAlign w:val="superscript"/>
        </w:rPr>
        <w:t>o</w:t>
      </w:r>
      <w:r w:rsidRPr="00AE4864">
        <w:rPr>
          <w:rFonts w:ascii="Tahoma" w:hAnsi="Tahoma" w:cs="Tahoma"/>
        </w:rPr>
        <w:t>C</w:t>
      </w:r>
    </w:p>
    <w:p w14:paraId="1A3B0658" w14:textId="77777777" w:rsidR="005E7009" w:rsidRPr="00AE4864" w:rsidRDefault="005E7009" w:rsidP="00550A1B">
      <w:pPr>
        <w:pStyle w:val="Akapitzlist"/>
        <w:numPr>
          <w:ilvl w:val="0"/>
          <w:numId w:val="9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Symbol                                 - C-3072-F7</w:t>
      </w:r>
    </w:p>
    <w:p w14:paraId="656F1471" w14:textId="77777777" w:rsidR="005E7009" w:rsidRPr="00AE4864" w:rsidRDefault="005E7009" w:rsidP="00550A1B">
      <w:pPr>
        <w:pStyle w:val="Akapitzlist"/>
        <w:numPr>
          <w:ilvl w:val="0"/>
          <w:numId w:val="9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Pojemność                            - 712liter</w:t>
      </w:r>
    </w:p>
    <w:p w14:paraId="71700EE9" w14:textId="77777777" w:rsidR="00EA7851" w:rsidRPr="00AE4864" w:rsidRDefault="00EA7851" w:rsidP="00EA7851">
      <w:pPr>
        <w:pStyle w:val="NormalnyWeb"/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</w:p>
    <w:p w14:paraId="72F8F501" w14:textId="598C4C02" w:rsidR="005E7009" w:rsidRPr="00AE4864" w:rsidRDefault="005E7009" w:rsidP="005E7009">
      <w:pPr>
        <w:pStyle w:val="NormalnyWeb"/>
        <w:numPr>
          <w:ilvl w:val="1"/>
          <w:numId w:val="8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 w:rsidRPr="00AE4864">
        <w:rPr>
          <w:rFonts w:ascii="Tahoma" w:hAnsi="Tahoma" w:cs="Tahoma"/>
          <w:sz w:val="22"/>
          <w:szCs w:val="22"/>
        </w:rPr>
        <w:t xml:space="preserve">Zbiornik filtrujący nr </w:t>
      </w:r>
      <w:r w:rsidR="00CD5719">
        <w:rPr>
          <w:rFonts w:ascii="Tahoma" w:hAnsi="Tahoma" w:cs="Tahoma"/>
          <w:sz w:val="22"/>
          <w:szCs w:val="22"/>
        </w:rPr>
        <w:t>3</w:t>
      </w:r>
      <w:r w:rsidRPr="00AE4864">
        <w:rPr>
          <w:rFonts w:ascii="Tahoma" w:hAnsi="Tahoma" w:cs="Tahoma"/>
          <w:sz w:val="22"/>
          <w:szCs w:val="22"/>
        </w:rPr>
        <w:t>, poniżej dane zbiornika;</w:t>
      </w:r>
    </w:p>
    <w:p w14:paraId="53DC2B03" w14:textId="77777777" w:rsidR="005E7009" w:rsidRPr="00AE4864" w:rsidRDefault="005E7009" w:rsidP="00550A1B">
      <w:pPr>
        <w:pStyle w:val="Akapitzlist"/>
        <w:numPr>
          <w:ilvl w:val="0"/>
          <w:numId w:val="10"/>
        </w:numPr>
        <w:rPr>
          <w:rFonts w:ascii="Tahoma" w:hAnsi="Tahoma" w:cs="Tahoma"/>
        </w:rPr>
      </w:pPr>
      <w:r w:rsidRPr="00AE4864">
        <w:rPr>
          <w:rFonts w:ascii="Tahoma" w:hAnsi="Tahoma" w:cs="Tahoma"/>
        </w:rPr>
        <w:t>Zbiornik COMPOSITE With PE inne Shell</w:t>
      </w:r>
    </w:p>
    <w:p w14:paraId="406AF179" w14:textId="77777777" w:rsidR="005E7009" w:rsidRPr="00AE4864" w:rsidRDefault="005E7009" w:rsidP="00550A1B">
      <w:pPr>
        <w:pStyle w:val="Akapitzlist"/>
        <w:numPr>
          <w:ilvl w:val="0"/>
          <w:numId w:val="10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Seria EW08 168 7401, rok 2008</w:t>
      </w:r>
    </w:p>
    <w:p w14:paraId="61BE9190" w14:textId="77777777" w:rsidR="005E7009" w:rsidRPr="00AE4864" w:rsidRDefault="005E7009" w:rsidP="00550A1B">
      <w:pPr>
        <w:pStyle w:val="Akapitzlist"/>
        <w:numPr>
          <w:ilvl w:val="0"/>
          <w:numId w:val="10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lastRenderedPageBreak/>
        <w:t>Operating pressure                - Min 0 bar Max 10 bar</w:t>
      </w:r>
    </w:p>
    <w:p w14:paraId="66E31CA6" w14:textId="77777777" w:rsidR="005E7009" w:rsidRPr="00AE4864" w:rsidRDefault="005E7009" w:rsidP="00550A1B">
      <w:pPr>
        <w:pStyle w:val="Akapitzlist"/>
        <w:numPr>
          <w:ilvl w:val="0"/>
          <w:numId w:val="10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Testpressure                         -                Max 11bar</w:t>
      </w:r>
    </w:p>
    <w:p w14:paraId="31CEF641" w14:textId="77777777" w:rsidR="005E7009" w:rsidRPr="00AE4864" w:rsidRDefault="005E7009" w:rsidP="00550A1B">
      <w:pPr>
        <w:pStyle w:val="Akapitzlist"/>
        <w:numPr>
          <w:ilvl w:val="0"/>
          <w:numId w:val="10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Operating temperature           - Min 1</w:t>
      </w:r>
      <w:r w:rsidRPr="00AE4864">
        <w:rPr>
          <w:rFonts w:ascii="Tahoma" w:hAnsi="Tahoma" w:cs="Tahoma"/>
          <w:vertAlign w:val="superscript"/>
        </w:rPr>
        <w:t>o</w:t>
      </w:r>
      <w:r w:rsidRPr="00AE4864">
        <w:rPr>
          <w:rFonts w:ascii="Tahoma" w:hAnsi="Tahoma" w:cs="Tahoma"/>
        </w:rPr>
        <w:t>C    Max 50</w:t>
      </w:r>
      <w:r w:rsidRPr="00AE4864">
        <w:rPr>
          <w:rFonts w:ascii="Tahoma" w:hAnsi="Tahoma" w:cs="Tahoma"/>
          <w:vertAlign w:val="superscript"/>
        </w:rPr>
        <w:t>o</w:t>
      </w:r>
      <w:r w:rsidRPr="00AE4864">
        <w:rPr>
          <w:rFonts w:ascii="Tahoma" w:hAnsi="Tahoma" w:cs="Tahoma"/>
        </w:rPr>
        <w:t>C</w:t>
      </w:r>
    </w:p>
    <w:p w14:paraId="6BC9EF4E" w14:textId="77777777" w:rsidR="005E7009" w:rsidRPr="00AE4864" w:rsidRDefault="005E7009" w:rsidP="00550A1B">
      <w:pPr>
        <w:pStyle w:val="Akapitzlist"/>
        <w:numPr>
          <w:ilvl w:val="0"/>
          <w:numId w:val="10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Symbol                                 - C-3072-F7</w:t>
      </w:r>
    </w:p>
    <w:p w14:paraId="3CEE7F6B" w14:textId="77777777" w:rsidR="005E7009" w:rsidRPr="00AE4864" w:rsidRDefault="005E7009" w:rsidP="00550A1B">
      <w:pPr>
        <w:pStyle w:val="Akapitzlist"/>
        <w:numPr>
          <w:ilvl w:val="0"/>
          <w:numId w:val="10"/>
        </w:numPr>
        <w:spacing w:before="0"/>
        <w:rPr>
          <w:rFonts w:ascii="Tahoma" w:hAnsi="Tahoma" w:cs="Tahoma"/>
        </w:rPr>
      </w:pPr>
      <w:r w:rsidRPr="00AE4864">
        <w:rPr>
          <w:rFonts w:ascii="Tahoma" w:hAnsi="Tahoma" w:cs="Tahoma"/>
        </w:rPr>
        <w:t>Pojemność                            - 712liter</w:t>
      </w:r>
    </w:p>
    <w:p w14:paraId="249AFDEB" w14:textId="77777777" w:rsidR="00EA7851" w:rsidRDefault="00EA7851" w:rsidP="00EA7851">
      <w:pPr>
        <w:pStyle w:val="NormalnyWeb"/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</w:p>
    <w:p w14:paraId="690BF63D" w14:textId="764CD72B" w:rsidR="00A36EBD" w:rsidRPr="00CC2A63" w:rsidRDefault="00AD5950" w:rsidP="0099368F">
      <w:pPr>
        <w:pStyle w:val="NormalnyWeb"/>
        <w:numPr>
          <w:ilvl w:val="0"/>
          <w:numId w:val="3"/>
        </w:numPr>
        <w:spacing w:before="0" w:beforeAutospacing="0" w:after="0"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CC2A63">
        <w:rPr>
          <w:rFonts w:ascii="Tahoma" w:hAnsi="Tahoma" w:cs="Tahoma"/>
          <w:b/>
          <w:sz w:val="22"/>
          <w:szCs w:val="22"/>
        </w:rPr>
        <w:t>Dostawa z wym</w:t>
      </w:r>
      <w:r w:rsidR="008B1705" w:rsidRPr="00CC2A63">
        <w:rPr>
          <w:rFonts w:ascii="Tahoma" w:hAnsi="Tahoma" w:cs="Tahoma"/>
          <w:b/>
          <w:sz w:val="22"/>
          <w:szCs w:val="22"/>
        </w:rPr>
        <w:t>ianą Przepustnic</w:t>
      </w:r>
      <w:r w:rsidR="00A36EBD" w:rsidRPr="00CC2A63">
        <w:rPr>
          <w:rFonts w:ascii="Tahoma" w:hAnsi="Tahoma" w:cs="Tahoma"/>
          <w:b/>
          <w:sz w:val="22"/>
          <w:szCs w:val="22"/>
        </w:rPr>
        <w:t xml:space="preserve"> </w:t>
      </w:r>
      <w:r w:rsidR="008B1705" w:rsidRPr="00CC2A63">
        <w:rPr>
          <w:rFonts w:ascii="Tahoma" w:hAnsi="Tahoma" w:cs="Tahoma"/>
          <w:b/>
          <w:sz w:val="22"/>
          <w:szCs w:val="22"/>
        </w:rPr>
        <w:t xml:space="preserve"> w ilości 3szt – do zbiorników filtrujących zgodnie z wymogami producenta</w:t>
      </w:r>
      <w:r w:rsidR="00AE4864" w:rsidRPr="00CC2A63">
        <w:rPr>
          <w:rFonts w:ascii="Tahoma" w:hAnsi="Tahoma" w:cs="Tahoma"/>
          <w:b/>
          <w:sz w:val="22"/>
          <w:szCs w:val="22"/>
        </w:rPr>
        <w:t>.</w:t>
      </w:r>
      <w:r w:rsidRPr="00CC2A63">
        <w:rPr>
          <w:rFonts w:ascii="Tahoma" w:hAnsi="Tahoma" w:cs="Tahoma"/>
          <w:b/>
          <w:sz w:val="22"/>
          <w:szCs w:val="22"/>
        </w:rPr>
        <w:t xml:space="preserve">  </w:t>
      </w:r>
    </w:p>
    <w:p w14:paraId="0AF26226" w14:textId="11FFB7F2" w:rsidR="003C6CC7" w:rsidRDefault="00A36EBD" w:rsidP="00A36EBD">
      <w:pPr>
        <w:pStyle w:val="NormalnyWeb"/>
        <w:numPr>
          <w:ilvl w:val="0"/>
          <w:numId w:val="3"/>
        </w:numPr>
        <w:spacing w:before="0" w:beforeAutospacing="0" w:after="0"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CC2A63">
        <w:rPr>
          <w:rFonts w:ascii="Tahoma" w:hAnsi="Tahoma" w:cs="Tahoma"/>
          <w:b/>
          <w:sz w:val="22"/>
          <w:szCs w:val="22"/>
        </w:rPr>
        <w:t>Dostawa wraz z wymianą Przepływomierzy</w:t>
      </w:r>
      <w:r w:rsidR="009C4015">
        <w:rPr>
          <w:rFonts w:ascii="Tahoma" w:hAnsi="Tahoma" w:cs="Tahoma"/>
          <w:b/>
          <w:sz w:val="22"/>
          <w:szCs w:val="22"/>
        </w:rPr>
        <w:t xml:space="preserve"> / turbina</w:t>
      </w:r>
      <w:r w:rsidRPr="00CC2A63">
        <w:rPr>
          <w:rFonts w:ascii="Tahoma" w:hAnsi="Tahoma" w:cs="Tahoma"/>
          <w:b/>
          <w:sz w:val="22"/>
          <w:szCs w:val="22"/>
        </w:rPr>
        <w:t xml:space="preserve"> w ilości 3 szt</w:t>
      </w:r>
      <w:r w:rsidR="009C4015">
        <w:rPr>
          <w:rFonts w:ascii="Tahoma" w:hAnsi="Tahoma" w:cs="Tahoma"/>
          <w:b/>
          <w:sz w:val="22"/>
          <w:szCs w:val="22"/>
        </w:rPr>
        <w:t>.</w:t>
      </w:r>
      <w:r w:rsidRPr="00CC2A63">
        <w:rPr>
          <w:rFonts w:ascii="Tahoma" w:hAnsi="Tahoma" w:cs="Tahoma"/>
          <w:b/>
          <w:sz w:val="22"/>
          <w:szCs w:val="22"/>
        </w:rPr>
        <w:t xml:space="preserve"> - </w:t>
      </w:r>
      <w:r w:rsidR="00AD5950" w:rsidRPr="00CC2A63">
        <w:rPr>
          <w:rFonts w:ascii="Tahoma" w:hAnsi="Tahoma" w:cs="Tahoma"/>
          <w:b/>
          <w:sz w:val="22"/>
          <w:szCs w:val="22"/>
        </w:rPr>
        <w:t xml:space="preserve"> </w:t>
      </w:r>
      <w:r w:rsidRPr="00CC2A63">
        <w:rPr>
          <w:rFonts w:ascii="Tahoma" w:hAnsi="Tahoma" w:cs="Tahoma"/>
          <w:b/>
          <w:sz w:val="22"/>
          <w:szCs w:val="22"/>
        </w:rPr>
        <w:t xml:space="preserve">do zbiorników filtrujących zgodnie z wymogami producenta.  </w:t>
      </w:r>
    </w:p>
    <w:p w14:paraId="0FABF312" w14:textId="77777777" w:rsidR="00DF3233" w:rsidRPr="00CC2A63" w:rsidRDefault="00DF3233" w:rsidP="00A36EBD">
      <w:pPr>
        <w:pStyle w:val="NormalnyWeb"/>
        <w:numPr>
          <w:ilvl w:val="0"/>
          <w:numId w:val="3"/>
        </w:numPr>
        <w:spacing w:before="0" w:beforeAutospacing="0" w:after="0" w:line="276" w:lineRule="auto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Dostawa zasilacza UPS – 1szt</w:t>
      </w:r>
    </w:p>
    <w:p w14:paraId="5298B3E8" w14:textId="77777777" w:rsidR="000669C2" w:rsidRPr="00F41E2C" w:rsidRDefault="000669C2" w:rsidP="000669C2">
      <w:pPr>
        <w:pStyle w:val="NormalnyWeb"/>
        <w:numPr>
          <w:ilvl w:val="0"/>
          <w:numId w:val="3"/>
        </w:numPr>
        <w:spacing w:before="0" w:beforeAutospacing="0" w:after="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Protokół końcowy potwierdzający</w:t>
      </w:r>
      <w:r w:rsidR="00554CB0">
        <w:rPr>
          <w:rFonts w:ascii="Tahoma" w:hAnsi="Tahoma" w:cs="Tahoma"/>
          <w:sz w:val="22"/>
          <w:szCs w:val="22"/>
        </w:rPr>
        <w:t xml:space="preserve"> sprawność Stacji Uzdatniani</w:t>
      </w:r>
      <w:r w:rsidR="00466742">
        <w:rPr>
          <w:rFonts w:ascii="Tahoma" w:hAnsi="Tahoma" w:cs="Tahoma"/>
          <w:sz w:val="22"/>
          <w:szCs w:val="22"/>
        </w:rPr>
        <w:t>a Wody wraz badaniem twardości wody</w:t>
      </w:r>
      <w:r w:rsidR="00280770">
        <w:rPr>
          <w:rFonts w:ascii="Tahoma" w:hAnsi="Tahoma" w:cs="Tahoma"/>
          <w:sz w:val="22"/>
          <w:szCs w:val="22"/>
        </w:rPr>
        <w:t>.</w:t>
      </w:r>
    </w:p>
    <w:p w14:paraId="473AB83A" w14:textId="77777777" w:rsidR="00A64FEF" w:rsidRPr="00A64FEF" w:rsidRDefault="00A64FEF" w:rsidP="00A64FEF">
      <w:pPr>
        <w:pStyle w:val="NormalnyWeb"/>
        <w:spacing w:after="0"/>
        <w:ind w:left="720"/>
        <w:rPr>
          <w:rFonts w:ascii="Tahoma" w:hAnsi="Tahoma" w:cs="Tahoma"/>
          <w:sz w:val="22"/>
          <w:szCs w:val="22"/>
        </w:rPr>
      </w:pPr>
    </w:p>
    <w:p w14:paraId="3D8D2762" w14:textId="77777777" w:rsidR="001F48E6" w:rsidRPr="001F48E6" w:rsidRDefault="001F48E6" w:rsidP="001F48E6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1F48E6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PARAMETRY TECHNICZNE WYMAGANE  </w:t>
      </w:r>
    </w:p>
    <w:p w14:paraId="6B2CB004" w14:textId="77777777" w:rsidR="001F48E6" w:rsidRPr="001F48E6" w:rsidRDefault="001F48E6" w:rsidP="001F48E6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tbl>
      <w:tblPr>
        <w:tblW w:w="1013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112"/>
        <w:gridCol w:w="3685"/>
        <w:gridCol w:w="2335"/>
      </w:tblGrid>
      <w:tr w:rsidR="001F48E6" w:rsidRPr="001F48E6" w14:paraId="695A0589" w14:textId="77777777" w:rsidTr="001F48E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8C5B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b/>
                <w:sz w:val="20"/>
                <w:szCs w:val="20"/>
              </w:rPr>
              <w:t>Opis wymagań</w:t>
            </w:r>
          </w:p>
          <w:p w14:paraId="683A3F1F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b/>
                <w:sz w:val="20"/>
                <w:szCs w:val="20"/>
              </w:rPr>
              <w:t>techniczno-funkcjonalnych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6DB8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b/>
                <w:sz w:val="20"/>
                <w:szCs w:val="20"/>
              </w:rPr>
              <w:t>Wymagane wartości /funkcje/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DD12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b/>
                <w:sz w:val="20"/>
                <w:szCs w:val="20"/>
              </w:rPr>
              <w:t>Potwierdzenie spełnienia wymaganych parametrów</w:t>
            </w:r>
          </w:p>
          <w:p w14:paraId="13CAE258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</w:rPr>
            </w:pPr>
            <w:r w:rsidRPr="001F48E6">
              <w:rPr>
                <w:rFonts w:ascii="Verdana" w:eastAsia="Times New Roman" w:hAnsi="Verdana" w:cs="Times New Roman"/>
                <w:b/>
              </w:rPr>
              <w:t>(TAK/NIE)</w:t>
            </w:r>
          </w:p>
        </w:tc>
      </w:tr>
      <w:tr w:rsidR="001F48E6" w:rsidRPr="001F48E6" w14:paraId="555C6193" w14:textId="77777777" w:rsidTr="001F48E6">
        <w:tc>
          <w:tcPr>
            <w:tcW w:w="10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93421F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DLA CZĘŚCI A</w:t>
            </w:r>
          </w:p>
        </w:tc>
      </w:tr>
      <w:tr w:rsidR="001F48E6" w:rsidRPr="001F48E6" w14:paraId="3ADFF29F" w14:textId="77777777" w:rsidTr="001F48E6">
        <w:tc>
          <w:tcPr>
            <w:tcW w:w="10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1814B9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Czyszczenie i Dezynfekcja zbiorników wody</w:t>
            </w:r>
          </w:p>
        </w:tc>
      </w:tr>
      <w:tr w:rsidR="001F48E6" w:rsidRPr="001F48E6" w14:paraId="4F4E4B49" w14:textId="77777777" w:rsidTr="001F48E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8971" w14:textId="77777777" w:rsidR="001F48E6" w:rsidRPr="001F48E6" w:rsidRDefault="001F48E6" w:rsidP="001F48E6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Środki chemiczne czyszczące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7910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Bezpieczne dla ludzi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1973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F48E6" w:rsidRPr="001F48E6" w14:paraId="0EF97894" w14:textId="77777777" w:rsidTr="001F48E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08B0" w14:textId="77777777" w:rsidR="001F48E6" w:rsidRPr="001F48E6" w:rsidRDefault="001F48E6" w:rsidP="001F48E6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Środki chemiczne czyszczące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0143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Bezpieczne dla środowiska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1918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F48E6" w:rsidRPr="001F48E6" w14:paraId="6D9058C4" w14:textId="77777777" w:rsidTr="001F48E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6FFE" w14:textId="77777777" w:rsidR="001F48E6" w:rsidRPr="001F48E6" w:rsidRDefault="001F48E6" w:rsidP="001F48E6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Zachlorowanie wody do stężenia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112B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0,2-0,3 mg/l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6F0F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F48E6" w:rsidRPr="001F48E6" w14:paraId="02BB7480" w14:textId="77777777" w:rsidTr="001F48E6">
        <w:trPr>
          <w:trHeight w:val="312"/>
        </w:trPr>
        <w:tc>
          <w:tcPr>
            <w:tcW w:w="10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AA563E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DLA CZĘŚCI B</w:t>
            </w:r>
          </w:p>
        </w:tc>
      </w:tr>
      <w:tr w:rsidR="001F48E6" w:rsidRPr="001F48E6" w14:paraId="45868A70" w14:textId="77777777" w:rsidTr="001F48E6">
        <w:trPr>
          <w:trHeight w:val="323"/>
        </w:trPr>
        <w:tc>
          <w:tcPr>
            <w:tcW w:w="10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70FC28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Stacja uzdatniania wody zbiorniki wody</w:t>
            </w:r>
          </w:p>
        </w:tc>
      </w:tr>
      <w:tr w:rsidR="001F48E6" w:rsidRPr="001F48E6" w14:paraId="347E06F5" w14:textId="77777777" w:rsidTr="001F48E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B77D" w14:textId="77777777" w:rsidR="001F48E6" w:rsidRPr="001F48E6" w:rsidRDefault="001F48E6" w:rsidP="001F48E6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Złoża jonowymienne 1030l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1738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 xml:space="preserve">Według zaleceń producenta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8CE5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F48E6" w:rsidRPr="001F48E6" w14:paraId="4E6B6CDC" w14:textId="77777777" w:rsidTr="001F48E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AFB5" w14:textId="77777777" w:rsidR="001F48E6" w:rsidRPr="001F48E6" w:rsidRDefault="001F48E6" w:rsidP="001F48E6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Przepustnica SR24A 20Nm  2’’ (3 szt.)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9045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 xml:space="preserve">Według zaleceń producenta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4E8D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F48E6" w:rsidRPr="001F48E6" w14:paraId="1F3FAB11" w14:textId="77777777" w:rsidTr="001F48E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14A8" w14:textId="77777777" w:rsidR="001F48E6" w:rsidRPr="001F48E6" w:rsidRDefault="001F48E6" w:rsidP="001F48E6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Przepływomierz/ turbina (3 szt.)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379D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Według zaleceń producenta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5FEB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1F48E6" w:rsidRPr="001F48E6" w14:paraId="4F3EA054" w14:textId="77777777" w:rsidTr="001F48E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65D8" w14:textId="77777777" w:rsidR="001F48E6" w:rsidRPr="001F48E6" w:rsidRDefault="001F48E6" w:rsidP="001F48E6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Zasilacz awaryjny UPS (1 szt.)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F1EC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1F48E6">
              <w:rPr>
                <w:rFonts w:ascii="Verdana" w:eastAsia="Times New Roman" w:hAnsi="Verdana" w:cs="Times New Roman"/>
                <w:sz w:val="20"/>
                <w:szCs w:val="20"/>
              </w:rPr>
              <w:t>Według zaleceń producenta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DE80" w14:textId="77777777" w:rsidR="001F48E6" w:rsidRPr="001F48E6" w:rsidRDefault="001F48E6" w:rsidP="001F48E6">
            <w:pPr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30998976" w14:textId="77777777" w:rsidR="001F48E6" w:rsidRPr="001F48E6" w:rsidRDefault="001F48E6" w:rsidP="001F48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BA66F5" w14:textId="4A22F2C0" w:rsidR="004E5775" w:rsidRDefault="004E5775" w:rsidP="00E52969">
      <w:pPr>
        <w:jc w:val="both"/>
        <w:rPr>
          <w:rFonts w:ascii="Tahoma" w:hAnsi="Tahoma" w:cs="Tahoma"/>
        </w:rPr>
      </w:pPr>
    </w:p>
    <w:p w14:paraId="39C7894A" w14:textId="366ED748" w:rsidR="00065471" w:rsidRPr="00065471" w:rsidRDefault="00065471" w:rsidP="00E52969">
      <w:pPr>
        <w:jc w:val="both"/>
        <w:rPr>
          <w:rFonts w:ascii="Tahoma" w:hAnsi="Tahoma" w:cs="Tahoma"/>
          <w:u w:val="single"/>
        </w:rPr>
      </w:pPr>
      <w:r w:rsidRPr="00065471">
        <w:rPr>
          <w:rFonts w:ascii="Tahoma" w:hAnsi="Tahoma" w:cs="Tahoma"/>
          <w:u w:val="single"/>
        </w:rPr>
        <w:t>Załączniki:</w:t>
      </w:r>
    </w:p>
    <w:p w14:paraId="5545AE83" w14:textId="7CA736CF" w:rsidR="00065471" w:rsidRDefault="00065471" w:rsidP="00065471">
      <w:pPr>
        <w:pStyle w:val="Akapitzlist"/>
        <w:numPr>
          <w:ilvl w:val="0"/>
          <w:numId w:val="1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</w:t>
      </w:r>
      <w:r w:rsidRPr="00065471">
        <w:rPr>
          <w:rFonts w:ascii="Tahoma" w:hAnsi="Tahoma" w:cs="Tahoma"/>
        </w:rPr>
        <w:t>kan rzutu zbiorników wody</w:t>
      </w:r>
      <w:r>
        <w:rPr>
          <w:rFonts w:ascii="Tahoma" w:hAnsi="Tahoma" w:cs="Tahoma"/>
        </w:rPr>
        <w:t>.</w:t>
      </w:r>
    </w:p>
    <w:p w14:paraId="35EEAD4B" w14:textId="35BB3AE6" w:rsidR="00065471" w:rsidRPr="00065471" w:rsidRDefault="00065471" w:rsidP="00065471">
      <w:pPr>
        <w:pStyle w:val="Akapitzlist"/>
        <w:numPr>
          <w:ilvl w:val="0"/>
          <w:numId w:val="1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Pr="00065471">
        <w:rPr>
          <w:rFonts w:ascii="Tahoma" w:hAnsi="Tahoma" w:cs="Tahoma"/>
        </w:rPr>
        <w:t>djęcie (widok) stacji uzdatniania wody</w:t>
      </w:r>
      <w:r>
        <w:rPr>
          <w:rFonts w:ascii="Tahoma" w:hAnsi="Tahoma" w:cs="Tahoma"/>
        </w:rPr>
        <w:t>.</w:t>
      </w:r>
    </w:p>
    <w:sectPr w:rsidR="00065471" w:rsidRPr="00065471" w:rsidSect="005F77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04B17" w14:textId="77777777" w:rsidR="001D576E" w:rsidRDefault="001D576E" w:rsidP="004E5514">
      <w:pPr>
        <w:spacing w:after="0" w:line="240" w:lineRule="auto"/>
      </w:pPr>
      <w:r>
        <w:separator/>
      </w:r>
    </w:p>
  </w:endnote>
  <w:endnote w:type="continuationSeparator" w:id="0">
    <w:p w14:paraId="2B451A89" w14:textId="77777777" w:rsidR="001D576E" w:rsidRDefault="001D576E" w:rsidP="004E5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02A5F" w14:textId="77777777" w:rsidR="001D576E" w:rsidRDefault="001D576E" w:rsidP="004E5514">
      <w:pPr>
        <w:spacing w:after="0" w:line="240" w:lineRule="auto"/>
      </w:pPr>
      <w:r>
        <w:separator/>
      </w:r>
    </w:p>
  </w:footnote>
  <w:footnote w:type="continuationSeparator" w:id="0">
    <w:p w14:paraId="1D920419" w14:textId="77777777" w:rsidR="001D576E" w:rsidRDefault="001D576E" w:rsidP="004E5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584EF" w14:textId="5FF02325" w:rsidR="00065471" w:rsidRDefault="00065471">
    <w:pPr>
      <w:pStyle w:val="Nagwek"/>
    </w:pPr>
    <w:r>
      <w:t>SL/1/ZP/2020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44959"/>
    <w:multiLevelType w:val="hybridMultilevel"/>
    <w:tmpl w:val="A7F25D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66B38"/>
    <w:multiLevelType w:val="hybridMultilevel"/>
    <w:tmpl w:val="447EEA2C"/>
    <w:lvl w:ilvl="0" w:tplc="448E5E68">
      <w:numFmt w:val="bullet"/>
      <w:lvlText w:val=""/>
      <w:lvlJc w:val="left"/>
      <w:pPr>
        <w:ind w:left="882" w:hanging="360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45D43C3C">
      <w:numFmt w:val="bullet"/>
      <w:lvlText w:val="•"/>
      <w:lvlJc w:val="left"/>
      <w:pPr>
        <w:ind w:left="1840" w:hanging="360"/>
      </w:pPr>
      <w:rPr>
        <w:rFonts w:hint="default"/>
        <w:lang w:val="pl-PL" w:eastAsia="pl-PL" w:bidi="pl-PL"/>
      </w:rPr>
    </w:lvl>
    <w:lvl w:ilvl="2" w:tplc="400210BC">
      <w:numFmt w:val="bullet"/>
      <w:lvlText w:val="•"/>
      <w:lvlJc w:val="left"/>
      <w:pPr>
        <w:ind w:left="2801" w:hanging="360"/>
      </w:pPr>
      <w:rPr>
        <w:rFonts w:hint="default"/>
        <w:lang w:val="pl-PL" w:eastAsia="pl-PL" w:bidi="pl-PL"/>
      </w:rPr>
    </w:lvl>
    <w:lvl w:ilvl="3" w:tplc="431AA17A">
      <w:numFmt w:val="bullet"/>
      <w:lvlText w:val="•"/>
      <w:lvlJc w:val="left"/>
      <w:pPr>
        <w:ind w:left="3761" w:hanging="360"/>
      </w:pPr>
      <w:rPr>
        <w:rFonts w:hint="default"/>
        <w:lang w:val="pl-PL" w:eastAsia="pl-PL" w:bidi="pl-PL"/>
      </w:rPr>
    </w:lvl>
    <w:lvl w:ilvl="4" w:tplc="4874EC6E">
      <w:numFmt w:val="bullet"/>
      <w:lvlText w:val="•"/>
      <w:lvlJc w:val="left"/>
      <w:pPr>
        <w:ind w:left="4722" w:hanging="360"/>
      </w:pPr>
      <w:rPr>
        <w:rFonts w:hint="default"/>
        <w:lang w:val="pl-PL" w:eastAsia="pl-PL" w:bidi="pl-PL"/>
      </w:rPr>
    </w:lvl>
    <w:lvl w:ilvl="5" w:tplc="EEF0EECA">
      <w:numFmt w:val="bullet"/>
      <w:lvlText w:val="•"/>
      <w:lvlJc w:val="left"/>
      <w:pPr>
        <w:ind w:left="5683" w:hanging="360"/>
      </w:pPr>
      <w:rPr>
        <w:rFonts w:hint="default"/>
        <w:lang w:val="pl-PL" w:eastAsia="pl-PL" w:bidi="pl-PL"/>
      </w:rPr>
    </w:lvl>
    <w:lvl w:ilvl="6" w:tplc="3FD41DF2">
      <w:numFmt w:val="bullet"/>
      <w:lvlText w:val="•"/>
      <w:lvlJc w:val="left"/>
      <w:pPr>
        <w:ind w:left="6643" w:hanging="360"/>
      </w:pPr>
      <w:rPr>
        <w:rFonts w:hint="default"/>
        <w:lang w:val="pl-PL" w:eastAsia="pl-PL" w:bidi="pl-PL"/>
      </w:rPr>
    </w:lvl>
    <w:lvl w:ilvl="7" w:tplc="216A3F98">
      <w:numFmt w:val="bullet"/>
      <w:lvlText w:val="•"/>
      <w:lvlJc w:val="left"/>
      <w:pPr>
        <w:ind w:left="7604" w:hanging="360"/>
      </w:pPr>
      <w:rPr>
        <w:rFonts w:hint="default"/>
        <w:lang w:val="pl-PL" w:eastAsia="pl-PL" w:bidi="pl-PL"/>
      </w:rPr>
    </w:lvl>
    <w:lvl w:ilvl="8" w:tplc="0282729C">
      <w:numFmt w:val="bullet"/>
      <w:lvlText w:val="•"/>
      <w:lvlJc w:val="left"/>
      <w:pPr>
        <w:ind w:left="8564" w:hanging="360"/>
      </w:pPr>
      <w:rPr>
        <w:rFonts w:hint="default"/>
        <w:lang w:val="pl-PL" w:eastAsia="pl-PL" w:bidi="pl-PL"/>
      </w:rPr>
    </w:lvl>
  </w:abstractNum>
  <w:abstractNum w:abstractNumId="2" w15:restartNumberingAfterBreak="0">
    <w:nsid w:val="33852097"/>
    <w:multiLevelType w:val="hybridMultilevel"/>
    <w:tmpl w:val="64BCEC46"/>
    <w:lvl w:ilvl="0" w:tplc="74288C6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2806FA"/>
    <w:multiLevelType w:val="multilevel"/>
    <w:tmpl w:val="27623AD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DEA4509"/>
    <w:multiLevelType w:val="hybridMultilevel"/>
    <w:tmpl w:val="D0BEA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7270E"/>
    <w:multiLevelType w:val="hybridMultilevel"/>
    <w:tmpl w:val="06B00C40"/>
    <w:lvl w:ilvl="0" w:tplc="56F8E7FC">
      <w:start w:val="1"/>
      <w:numFmt w:val="lowerLetter"/>
      <w:lvlText w:val="%1."/>
      <w:lvlJc w:val="left"/>
      <w:pPr>
        <w:ind w:left="1800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C973A47"/>
    <w:multiLevelType w:val="multilevel"/>
    <w:tmpl w:val="DAF8F6E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sz w:val="24"/>
      </w:rPr>
    </w:lvl>
  </w:abstractNum>
  <w:abstractNum w:abstractNumId="7" w15:restartNumberingAfterBreak="0">
    <w:nsid w:val="6E463134"/>
    <w:multiLevelType w:val="hybridMultilevel"/>
    <w:tmpl w:val="675CA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050B83"/>
    <w:multiLevelType w:val="hybridMultilevel"/>
    <w:tmpl w:val="01187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75B66"/>
    <w:multiLevelType w:val="multilevel"/>
    <w:tmpl w:val="4CBE83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7A3D52FD"/>
    <w:multiLevelType w:val="hybridMultilevel"/>
    <w:tmpl w:val="2CAC4610"/>
    <w:lvl w:ilvl="0" w:tplc="0415000F">
      <w:start w:val="1"/>
      <w:numFmt w:val="decimal"/>
      <w:lvlText w:val="%1."/>
      <w:lvlJc w:val="left"/>
      <w:pPr>
        <w:ind w:left="850" w:hanging="360"/>
      </w:pPr>
    </w:lvl>
    <w:lvl w:ilvl="1" w:tplc="04150019" w:tentative="1">
      <w:start w:val="1"/>
      <w:numFmt w:val="lowerLetter"/>
      <w:lvlText w:val="%2."/>
      <w:lvlJc w:val="left"/>
      <w:pPr>
        <w:ind w:left="1570" w:hanging="360"/>
      </w:pPr>
    </w:lvl>
    <w:lvl w:ilvl="2" w:tplc="0415001B" w:tentative="1">
      <w:start w:val="1"/>
      <w:numFmt w:val="lowerRoman"/>
      <w:lvlText w:val="%3."/>
      <w:lvlJc w:val="right"/>
      <w:pPr>
        <w:ind w:left="2290" w:hanging="180"/>
      </w:pPr>
    </w:lvl>
    <w:lvl w:ilvl="3" w:tplc="0415000F" w:tentative="1">
      <w:start w:val="1"/>
      <w:numFmt w:val="decimal"/>
      <w:lvlText w:val="%4."/>
      <w:lvlJc w:val="left"/>
      <w:pPr>
        <w:ind w:left="3010" w:hanging="360"/>
      </w:pPr>
    </w:lvl>
    <w:lvl w:ilvl="4" w:tplc="04150019" w:tentative="1">
      <w:start w:val="1"/>
      <w:numFmt w:val="lowerLetter"/>
      <w:lvlText w:val="%5."/>
      <w:lvlJc w:val="left"/>
      <w:pPr>
        <w:ind w:left="3730" w:hanging="360"/>
      </w:pPr>
    </w:lvl>
    <w:lvl w:ilvl="5" w:tplc="0415001B" w:tentative="1">
      <w:start w:val="1"/>
      <w:numFmt w:val="lowerRoman"/>
      <w:lvlText w:val="%6."/>
      <w:lvlJc w:val="right"/>
      <w:pPr>
        <w:ind w:left="4450" w:hanging="180"/>
      </w:pPr>
    </w:lvl>
    <w:lvl w:ilvl="6" w:tplc="0415000F" w:tentative="1">
      <w:start w:val="1"/>
      <w:numFmt w:val="decimal"/>
      <w:lvlText w:val="%7."/>
      <w:lvlJc w:val="left"/>
      <w:pPr>
        <w:ind w:left="5170" w:hanging="360"/>
      </w:pPr>
    </w:lvl>
    <w:lvl w:ilvl="7" w:tplc="04150019" w:tentative="1">
      <w:start w:val="1"/>
      <w:numFmt w:val="lowerLetter"/>
      <w:lvlText w:val="%8."/>
      <w:lvlJc w:val="left"/>
      <w:pPr>
        <w:ind w:left="5890" w:hanging="360"/>
      </w:pPr>
    </w:lvl>
    <w:lvl w:ilvl="8" w:tplc="0415001B" w:tentative="1">
      <w:start w:val="1"/>
      <w:numFmt w:val="lowerRoman"/>
      <w:lvlText w:val="%9."/>
      <w:lvlJc w:val="right"/>
      <w:pPr>
        <w:ind w:left="661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430"/>
    <w:rsid w:val="00012DF4"/>
    <w:rsid w:val="0001787C"/>
    <w:rsid w:val="000240BD"/>
    <w:rsid w:val="000302EE"/>
    <w:rsid w:val="00053615"/>
    <w:rsid w:val="00065471"/>
    <w:rsid w:val="000669C2"/>
    <w:rsid w:val="000926DC"/>
    <w:rsid w:val="000E31AC"/>
    <w:rsid w:val="00141853"/>
    <w:rsid w:val="0014606B"/>
    <w:rsid w:val="00150412"/>
    <w:rsid w:val="001578EB"/>
    <w:rsid w:val="00166629"/>
    <w:rsid w:val="001827F5"/>
    <w:rsid w:val="00197776"/>
    <w:rsid w:val="001D576E"/>
    <w:rsid w:val="001D5F3F"/>
    <w:rsid w:val="001D7725"/>
    <w:rsid w:val="001E4CE9"/>
    <w:rsid w:val="001F48E6"/>
    <w:rsid w:val="001F78DE"/>
    <w:rsid w:val="00226925"/>
    <w:rsid w:val="00232BEA"/>
    <w:rsid w:val="00236BB1"/>
    <w:rsid w:val="0026583D"/>
    <w:rsid w:val="00270FC9"/>
    <w:rsid w:val="00280770"/>
    <w:rsid w:val="002A7482"/>
    <w:rsid w:val="002D3559"/>
    <w:rsid w:val="003356C6"/>
    <w:rsid w:val="003466C4"/>
    <w:rsid w:val="00347820"/>
    <w:rsid w:val="003C6CC7"/>
    <w:rsid w:val="003D0861"/>
    <w:rsid w:val="003D343C"/>
    <w:rsid w:val="003D5333"/>
    <w:rsid w:val="003D633E"/>
    <w:rsid w:val="003E7AE4"/>
    <w:rsid w:val="00460A09"/>
    <w:rsid w:val="00462D8C"/>
    <w:rsid w:val="00466742"/>
    <w:rsid w:val="004A6612"/>
    <w:rsid w:val="004A6814"/>
    <w:rsid w:val="004B1841"/>
    <w:rsid w:val="004E5514"/>
    <w:rsid w:val="004E5775"/>
    <w:rsid w:val="00550A1B"/>
    <w:rsid w:val="00551248"/>
    <w:rsid w:val="00554CB0"/>
    <w:rsid w:val="00564D4A"/>
    <w:rsid w:val="005903B5"/>
    <w:rsid w:val="005B2959"/>
    <w:rsid w:val="005E7009"/>
    <w:rsid w:val="005F6DB2"/>
    <w:rsid w:val="005F7756"/>
    <w:rsid w:val="0063608B"/>
    <w:rsid w:val="00670FD8"/>
    <w:rsid w:val="00683C67"/>
    <w:rsid w:val="00691F2A"/>
    <w:rsid w:val="006B5551"/>
    <w:rsid w:val="00741312"/>
    <w:rsid w:val="00782430"/>
    <w:rsid w:val="00791881"/>
    <w:rsid w:val="007B7EE2"/>
    <w:rsid w:val="007C77FB"/>
    <w:rsid w:val="007F4F4E"/>
    <w:rsid w:val="00817098"/>
    <w:rsid w:val="00823499"/>
    <w:rsid w:val="0085403C"/>
    <w:rsid w:val="0087203E"/>
    <w:rsid w:val="00881B02"/>
    <w:rsid w:val="008A12AB"/>
    <w:rsid w:val="008A51C8"/>
    <w:rsid w:val="008B1705"/>
    <w:rsid w:val="008E350B"/>
    <w:rsid w:val="00922176"/>
    <w:rsid w:val="009758C3"/>
    <w:rsid w:val="0099368F"/>
    <w:rsid w:val="009A5BE1"/>
    <w:rsid w:val="009C4015"/>
    <w:rsid w:val="00A36EBD"/>
    <w:rsid w:val="00A64FEF"/>
    <w:rsid w:val="00A92663"/>
    <w:rsid w:val="00AB5E23"/>
    <w:rsid w:val="00AD5950"/>
    <w:rsid w:val="00AE4864"/>
    <w:rsid w:val="00B22DD4"/>
    <w:rsid w:val="00B97386"/>
    <w:rsid w:val="00BB12F4"/>
    <w:rsid w:val="00BD7366"/>
    <w:rsid w:val="00C0460F"/>
    <w:rsid w:val="00C91BB2"/>
    <w:rsid w:val="00CB60C4"/>
    <w:rsid w:val="00CC2A63"/>
    <w:rsid w:val="00CC3CAD"/>
    <w:rsid w:val="00CC6488"/>
    <w:rsid w:val="00CD5719"/>
    <w:rsid w:val="00CD6BD9"/>
    <w:rsid w:val="00CE0C0E"/>
    <w:rsid w:val="00DA292C"/>
    <w:rsid w:val="00DA6C64"/>
    <w:rsid w:val="00DD056A"/>
    <w:rsid w:val="00DD6BB4"/>
    <w:rsid w:val="00DF3233"/>
    <w:rsid w:val="00E24CB8"/>
    <w:rsid w:val="00E37FEF"/>
    <w:rsid w:val="00E52969"/>
    <w:rsid w:val="00E63857"/>
    <w:rsid w:val="00E94BFB"/>
    <w:rsid w:val="00EA7851"/>
    <w:rsid w:val="00EB7CE7"/>
    <w:rsid w:val="00EF7D59"/>
    <w:rsid w:val="00F02C3C"/>
    <w:rsid w:val="00F10B0E"/>
    <w:rsid w:val="00F31896"/>
    <w:rsid w:val="00F41E2C"/>
    <w:rsid w:val="00F77BE0"/>
    <w:rsid w:val="00F86037"/>
    <w:rsid w:val="00FD2CC0"/>
    <w:rsid w:val="00FD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52813C"/>
  <w15:docId w15:val="{BBBC3B55-35BA-4C03-A2D2-E6773C6CF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77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578E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78EB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uiPriority w:val="1"/>
    <w:qFormat/>
    <w:rsid w:val="001578EB"/>
    <w:pPr>
      <w:widowControl w:val="0"/>
      <w:autoSpaceDE w:val="0"/>
      <w:autoSpaceDN w:val="0"/>
      <w:spacing w:before="98" w:after="0" w:line="240" w:lineRule="auto"/>
      <w:ind w:left="557" w:hanging="285"/>
    </w:pPr>
    <w:rPr>
      <w:rFonts w:ascii="Verdana" w:eastAsia="Verdana" w:hAnsi="Verdana" w:cs="Verdana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9758C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4606B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471"/>
  </w:style>
  <w:style w:type="paragraph" w:styleId="Stopka">
    <w:name w:val="footer"/>
    <w:basedOn w:val="Normalny"/>
    <w:link w:val="Stopka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jtka</dc:creator>
  <cp:keywords/>
  <dc:description/>
  <cp:lastModifiedBy>Lidia Sulicka - Tworek </cp:lastModifiedBy>
  <cp:revision>7</cp:revision>
  <cp:lastPrinted>2020-02-17T08:53:00Z</cp:lastPrinted>
  <dcterms:created xsi:type="dcterms:W3CDTF">2020-02-14T13:06:00Z</dcterms:created>
  <dcterms:modified xsi:type="dcterms:W3CDTF">2020-02-19T09:18:00Z</dcterms:modified>
</cp:coreProperties>
</file>